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96" w:rsidRPr="006F1DD5" w:rsidRDefault="006D02DC" w:rsidP="006F1DD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F1DD5">
        <w:rPr>
          <w:rFonts w:ascii="Times New Roman" w:hAnsi="Times New Roman" w:cs="Times New Roman"/>
          <w:b/>
          <w:sz w:val="24"/>
          <w:szCs w:val="24"/>
          <w:lang w:val="bg-BG"/>
        </w:rPr>
        <w:t>Таблица на съответствието по Директива (ЕС) 2018/851 на Европейския парламент и на Съвета от 30 май 2018 година за изменение на Директива 2008/98/ЕО относно отпадъците</w:t>
      </w:r>
    </w:p>
    <w:p w:rsidR="00383196" w:rsidRDefault="00383196">
      <w:pPr>
        <w:jc w:val="center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3405" w:type="dxa"/>
        <w:tblInd w:w="-147" w:type="dxa"/>
        <w:tblLook w:val="04A0" w:firstRow="1" w:lastRow="0" w:firstColumn="1" w:lastColumn="0" w:noHBand="0" w:noVBand="1"/>
      </w:tblPr>
      <w:tblGrid>
        <w:gridCol w:w="6362"/>
        <w:gridCol w:w="4815"/>
        <w:gridCol w:w="2228"/>
      </w:tblGrid>
      <w:tr w:rsidR="00412133" w:rsidRPr="001461AE" w:rsidTr="0006659E">
        <w:trPr>
          <w:trHeight w:val="1034"/>
        </w:trPr>
        <w:tc>
          <w:tcPr>
            <w:tcW w:w="6362" w:type="dxa"/>
            <w:shd w:val="clear" w:color="auto" w:fill="D9D9D9" w:themeFill="background1" w:themeFillShade="D9"/>
            <w:vAlign w:val="center"/>
          </w:tcPr>
          <w:p w:rsidR="00412133" w:rsidRPr="001461AE" w:rsidRDefault="00ED64C9" w:rsidP="006033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Разпоредба</w:t>
            </w:r>
            <w:r w:rsidR="00412133" w:rsidRPr="001461A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от Директива (ЕС) 2018/851</w:t>
            </w:r>
            <w:r w:rsidR="0041213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Европейския парламент и на Съвета</w:t>
            </w:r>
            <w:r w:rsidR="00412133" w:rsidRPr="001461A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</w:t>
            </w:r>
            <w:r w:rsidR="00412133" w:rsidRPr="00937FC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изменение на Директива 2008/98/ЕО относно отпадъците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:rsidR="00FE19E7" w:rsidRPr="008B2303" w:rsidRDefault="00ED64C9" w:rsidP="0060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</w:t>
            </w:r>
            <w:r w:rsidR="006033EA" w:rsidRPr="006033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за изменение </w:t>
            </w:r>
            <w:r w:rsidR="006033EA" w:rsidRPr="006033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 Наредбата за отработените масла и отпадъчните нефтопродукти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:rsidR="00412133" w:rsidRPr="001461AE" w:rsidRDefault="00412133" w:rsidP="0060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A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Степен на съответствие</w:t>
            </w:r>
          </w:p>
        </w:tc>
      </w:tr>
      <w:tr w:rsidR="00412133" w:rsidRPr="001461AE" w:rsidTr="0006659E">
        <w:trPr>
          <w:trHeight w:val="3530"/>
        </w:trPr>
        <w:tc>
          <w:tcPr>
            <w:tcW w:w="6362" w:type="dxa"/>
            <w:shd w:val="clear" w:color="auto" w:fill="auto"/>
            <w:vAlign w:val="center"/>
          </w:tcPr>
          <w:p w:rsidR="00412133" w:rsidRDefault="00C45C23" w:rsidP="00C4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2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C4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 w:rsidRPr="00C45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C23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spellEnd"/>
            <w:r w:rsidRPr="00C45C23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буква в)</w:t>
            </w:r>
            <w:r w:rsidRPr="00C45C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7E46" w:rsidRDefault="00657E46" w:rsidP="00C4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E46" w:rsidRDefault="00657E46" w:rsidP="00C4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засягат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установените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18 и 19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задължения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във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връзка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управлението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опасни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отпадъци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държавите-членки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предприемат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необходимите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мерки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гарантират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[…]</w:t>
            </w:r>
          </w:p>
          <w:p w:rsidR="00657E46" w:rsidRPr="001461AE" w:rsidRDefault="00657E46" w:rsidP="00C4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в) 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смесват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отработени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масла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различни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отработени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масла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смесват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видове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отпадъци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такова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смесване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затруднява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регенерирането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рециклиране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чрез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която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постига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равностоен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по-добър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цялостен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резултат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околната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регенерирането</w:t>
            </w:r>
            <w:proofErr w:type="spellEnd"/>
            <w:r w:rsidRPr="00657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ED64C9" w:rsidRDefault="00ED64C9" w:rsidP="00ED64C9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Параграф единствен:</w:t>
            </w:r>
          </w:p>
          <w:p w:rsidR="00657E46" w:rsidRPr="00657E46" w:rsidRDefault="00657E46" w:rsidP="00ED64C9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</w:pPr>
            <w:r w:rsidRPr="00657E4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Чл.</w:t>
            </w:r>
            <w:r w:rsidR="00ED64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 xml:space="preserve"> 4, т. 7 се изменя така</w:t>
            </w:r>
            <w:r w:rsidRPr="00657E4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:</w:t>
            </w:r>
          </w:p>
          <w:p w:rsidR="00412133" w:rsidRPr="001461AE" w:rsidRDefault="00ED64C9" w:rsidP="00657E46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„7. с</w:t>
            </w:r>
            <w:bookmarkStart w:id="0" w:name="_GoBack"/>
            <w:bookmarkEnd w:id="0"/>
            <w:r w:rsidR="00657E46" w:rsidRPr="00657E4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месването на отработени масла с различни характеристики и отработени масла с други видове отпадъци или вещества, ако това смесване затруднява регенерирането им или друга дейност по рециклиране, чрез която се постига равностоен или по-добър цялостен резултат за околната среда от регенерирането.“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12133" w:rsidRPr="001461AE" w:rsidRDefault="0065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ED1">
              <w:rPr>
                <w:rFonts w:ascii="Times New Roman" w:hAnsi="Times New Roman" w:cs="Times New Roman"/>
                <w:sz w:val="24"/>
                <w:szCs w:val="24"/>
              </w:rPr>
              <w:t>Пълно</w:t>
            </w:r>
            <w:proofErr w:type="spellEnd"/>
          </w:p>
        </w:tc>
      </w:tr>
    </w:tbl>
    <w:p w:rsidR="00383196" w:rsidRDefault="00383196" w:rsidP="0006659E"/>
    <w:sectPr w:rsidR="00383196" w:rsidSect="0006659E">
      <w:footerReference w:type="default" r:id="rId8"/>
      <w:pgSz w:w="15840" w:h="12240" w:orient="landscape"/>
      <w:pgMar w:top="1134" w:right="1417" w:bottom="993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D2" w:rsidRDefault="006E2FD2" w:rsidP="00323226">
      <w:pPr>
        <w:spacing w:after="0" w:line="240" w:lineRule="auto"/>
      </w:pPr>
      <w:r>
        <w:separator/>
      </w:r>
    </w:p>
  </w:endnote>
  <w:endnote w:type="continuationSeparator" w:id="0">
    <w:p w:rsidR="006E2FD2" w:rsidRDefault="006E2FD2" w:rsidP="0032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540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EEB" w:rsidRDefault="00776E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4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6EEB" w:rsidRDefault="00776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D2" w:rsidRDefault="006E2FD2" w:rsidP="00323226">
      <w:pPr>
        <w:spacing w:after="0" w:line="240" w:lineRule="auto"/>
      </w:pPr>
      <w:r>
        <w:separator/>
      </w:r>
    </w:p>
  </w:footnote>
  <w:footnote w:type="continuationSeparator" w:id="0">
    <w:p w:rsidR="006E2FD2" w:rsidRDefault="006E2FD2" w:rsidP="00323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C9"/>
    <w:multiLevelType w:val="hybridMultilevel"/>
    <w:tmpl w:val="2C1C883C"/>
    <w:lvl w:ilvl="0" w:tplc="E4D092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9FA"/>
    <w:multiLevelType w:val="multilevel"/>
    <w:tmpl w:val="E9DC4AA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1394"/>
    <w:multiLevelType w:val="hybridMultilevel"/>
    <w:tmpl w:val="C8922C12"/>
    <w:lvl w:ilvl="0" w:tplc="08306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4739"/>
    <w:multiLevelType w:val="multilevel"/>
    <w:tmpl w:val="4CD265AA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44B3"/>
    <w:multiLevelType w:val="hybridMultilevel"/>
    <w:tmpl w:val="64080D2A"/>
    <w:lvl w:ilvl="0" w:tplc="45566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73535"/>
    <w:multiLevelType w:val="multilevel"/>
    <w:tmpl w:val="0268A07E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B09C1"/>
    <w:multiLevelType w:val="multilevel"/>
    <w:tmpl w:val="D6227662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84051"/>
    <w:multiLevelType w:val="multilevel"/>
    <w:tmpl w:val="38AEDFB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9778D8"/>
    <w:multiLevelType w:val="multilevel"/>
    <w:tmpl w:val="B2F261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96"/>
    <w:rsid w:val="00006AB0"/>
    <w:rsid w:val="00011742"/>
    <w:rsid w:val="00036770"/>
    <w:rsid w:val="00044564"/>
    <w:rsid w:val="0006659E"/>
    <w:rsid w:val="00073F37"/>
    <w:rsid w:val="000856B4"/>
    <w:rsid w:val="000A7B84"/>
    <w:rsid w:val="000B3EFA"/>
    <w:rsid w:val="000B40A3"/>
    <w:rsid w:val="000C1277"/>
    <w:rsid w:val="000C61D4"/>
    <w:rsid w:val="000D378F"/>
    <w:rsid w:val="000E2A50"/>
    <w:rsid w:val="000E5696"/>
    <w:rsid w:val="000F113A"/>
    <w:rsid w:val="000F3AB9"/>
    <w:rsid w:val="000F5365"/>
    <w:rsid w:val="00103EE0"/>
    <w:rsid w:val="0010453D"/>
    <w:rsid w:val="00110860"/>
    <w:rsid w:val="0011132C"/>
    <w:rsid w:val="001128F9"/>
    <w:rsid w:val="00114BE9"/>
    <w:rsid w:val="0011634C"/>
    <w:rsid w:val="00132B0D"/>
    <w:rsid w:val="00143B63"/>
    <w:rsid w:val="001461AE"/>
    <w:rsid w:val="001761BF"/>
    <w:rsid w:val="00182FCC"/>
    <w:rsid w:val="00193342"/>
    <w:rsid w:val="001A1DBC"/>
    <w:rsid w:val="001B0175"/>
    <w:rsid w:val="001B37A3"/>
    <w:rsid w:val="001C522C"/>
    <w:rsid w:val="001D79F8"/>
    <w:rsid w:val="001F0FCD"/>
    <w:rsid w:val="001F2BF6"/>
    <w:rsid w:val="00202866"/>
    <w:rsid w:val="00206952"/>
    <w:rsid w:val="002148C4"/>
    <w:rsid w:val="0023081A"/>
    <w:rsid w:val="00231B6B"/>
    <w:rsid w:val="0023424F"/>
    <w:rsid w:val="002401BF"/>
    <w:rsid w:val="002616E1"/>
    <w:rsid w:val="00262CB7"/>
    <w:rsid w:val="00264B62"/>
    <w:rsid w:val="00277B73"/>
    <w:rsid w:val="00284DE8"/>
    <w:rsid w:val="00291064"/>
    <w:rsid w:val="002941C3"/>
    <w:rsid w:val="00297482"/>
    <w:rsid w:val="002A46B3"/>
    <w:rsid w:val="002B0DE6"/>
    <w:rsid w:val="002E1D84"/>
    <w:rsid w:val="002E404C"/>
    <w:rsid w:val="002E5FD9"/>
    <w:rsid w:val="002F02CA"/>
    <w:rsid w:val="003004AD"/>
    <w:rsid w:val="00313E44"/>
    <w:rsid w:val="00321D61"/>
    <w:rsid w:val="00323226"/>
    <w:rsid w:val="0033057E"/>
    <w:rsid w:val="00332F9E"/>
    <w:rsid w:val="0034112E"/>
    <w:rsid w:val="003417E7"/>
    <w:rsid w:val="00345DD2"/>
    <w:rsid w:val="00346E6F"/>
    <w:rsid w:val="00376B93"/>
    <w:rsid w:val="00383196"/>
    <w:rsid w:val="00397B5A"/>
    <w:rsid w:val="003A66D0"/>
    <w:rsid w:val="003B6AB3"/>
    <w:rsid w:val="003C23B7"/>
    <w:rsid w:val="003C4ACF"/>
    <w:rsid w:val="003F4619"/>
    <w:rsid w:val="004071F2"/>
    <w:rsid w:val="00412133"/>
    <w:rsid w:val="004123A9"/>
    <w:rsid w:val="00415B31"/>
    <w:rsid w:val="0041679E"/>
    <w:rsid w:val="004216BA"/>
    <w:rsid w:val="00451068"/>
    <w:rsid w:val="00451D6F"/>
    <w:rsid w:val="004525A3"/>
    <w:rsid w:val="00456CB7"/>
    <w:rsid w:val="004A01B4"/>
    <w:rsid w:val="004A24DD"/>
    <w:rsid w:val="004E5F9D"/>
    <w:rsid w:val="004F0CBA"/>
    <w:rsid w:val="004F3A19"/>
    <w:rsid w:val="004F5E4E"/>
    <w:rsid w:val="00507806"/>
    <w:rsid w:val="00516897"/>
    <w:rsid w:val="005214F5"/>
    <w:rsid w:val="00522C66"/>
    <w:rsid w:val="00523933"/>
    <w:rsid w:val="00525D98"/>
    <w:rsid w:val="0052617C"/>
    <w:rsid w:val="00527EC5"/>
    <w:rsid w:val="0053622B"/>
    <w:rsid w:val="00545CEA"/>
    <w:rsid w:val="00556229"/>
    <w:rsid w:val="00556313"/>
    <w:rsid w:val="0055674C"/>
    <w:rsid w:val="00557450"/>
    <w:rsid w:val="00594D63"/>
    <w:rsid w:val="00595E3E"/>
    <w:rsid w:val="005A3737"/>
    <w:rsid w:val="005B02CB"/>
    <w:rsid w:val="005B32B6"/>
    <w:rsid w:val="005C5AF5"/>
    <w:rsid w:val="005C7754"/>
    <w:rsid w:val="005D0EBF"/>
    <w:rsid w:val="005F3055"/>
    <w:rsid w:val="006033EA"/>
    <w:rsid w:val="00614D4A"/>
    <w:rsid w:val="006347F4"/>
    <w:rsid w:val="0064007F"/>
    <w:rsid w:val="006418CF"/>
    <w:rsid w:val="00652041"/>
    <w:rsid w:val="00657E46"/>
    <w:rsid w:val="0066389A"/>
    <w:rsid w:val="00672D26"/>
    <w:rsid w:val="006811D1"/>
    <w:rsid w:val="006844D9"/>
    <w:rsid w:val="00690BEC"/>
    <w:rsid w:val="00694964"/>
    <w:rsid w:val="00695F16"/>
    <w:rsid w:val="006A4040"/>
    <w:rsid w:val="006B00F0"/>
    <w:rsid w:val="006B62CA"/>
    <w:rsid w:val="006B7FE1"/>
    <w:rsid w:val="006C5851"/>
    <w:rsid w:val="006D02DC"/>
    <w:rsid w:val="006D56CE"/>
    <w:rsid w:val="006E2FD2"/>
    <w:rsid w:val="006F1DD5"/>
    <w:rsid w:val="00706CA3"/>
    <w:rsid w:val="0070759E"/>
    <w:rsid w:val="00712549"/>
    <w:rsid w:val="00721198"/>
    <w:rsid w:val="00741317"/>
    <w:rsid w:val="00764385"/>
    <w:rsid w:val="007660EE"/>
    <w:rsid w:val="00776EEB"/>
    <w:rsid w:val="00782C8C"/>
    <w:rsid w:val="00792D2E"/>
    <w:rsid w:val="007A068D"/>
    <w:rsid w:val="007A1349"/>
    <w:rsid w:val="007B53B0"/>
    <w:rsid w:val="007D55A3"/>
    <w:rsid w:val="007E32C2"/>
    <w:rsid w:val="007F1BD3"/>
    <w:rsid w:val="007F4DDF"/>
    <w:rsid w:val="007F6C40"/>
    <w:rsid w:val="00811A81"/>
    <w:rsid w:val="00824B7F"/>
    <w:rsid w:val="008311BE"/>
    <w:rsid w:val="00845321"/>
    <w:rsid w:val="00854A32"/>
    <w:rsid w:val="008645F3"/>
    <w:rsid w:val="0088746A"/>
    <w:rsid w:val="00894730"/>
    <w:rsid w:val="0089642F"/>
    <w:rsid w:val="008964C1"/>
    <w:rsid w:val="008A678F"/>
    <w:rsid w:val="008A749F"/>
    <w:rsid w:val="008B2303"/>
    <w:rsid w:val="008B4269"/>
    <w:rsid w:val="008C036A"/>
    <w:rsid w:val="008D65A3"/>
    <w:rsid w:val="008D6F21"/>
    <w:rsid w:val="008F3E8F"/>
    <w:rsid w:val="00901414"/>
    <w:rsid w:val="009032D8"/>
    <w:rsid w:val="00905E2F"/>
    <w:rsid w:val="009100DB"/>
    <w:rsid w:val="00911770"/>
    <w:rsid w:val="00937FCA"/>
    <w:rsid w:val="0094624D"/>
    <w:rsid w:val="00951DAA"/>
    <w:rsid w:val="00977EBE"/>
    <w:rsid w:val="009811E0"/>
    <w:rsid w:val="00990E33"/>
    <w:rsid w:val="00994817"/>
    <w:rsid w:val="009A32D7"/>
    <w:rsid w:val="009B1C61"/>
    <w:rsid w:val="009C4732"/>
    <w:rsid w:val="009D0BF9"/>
    <w:rsid w:val="00A00A87"/>
    <w:rsid w:val="00A158E6"/>
    <w:rsid w:val="00A26F84"/>
    <w:rsid w:val="00A3021D"/>
    <w:rsid w:val="00A34A0B"/>
    <w:rsid w:val="00A41964"/>
    <w:rsid w:val="00A51B3B"/>
    <w:rsid w:val="00A6510E"/>
    <w:rsid w:val="00A724FA"/>
    <w:rsid w:val="00A76ABD"/>
    <w:rsid w:val="00A770EB"/>
    <w:rsid w:val="00A81AE9"/>
    <w:rsid w:val="00A831F5"/>
    <w:rsid w:val="00A85734"/>
    <w:rsid w:val="00A9215B"/>
    <w:rsid w:val="00AA1D0E"/>
    <w:rsid w:val="00AA55E0"/>
    <w:rsid w:val="00AA6626"/>
    <w:rsid w:val="00AA673B"/>
    <w:rsid w:val="00AB35AD"/>
    <w:rsid w:val="00AB374A"/>
    <w:rsid w:val="00AB3EEE"/>
    <w:rsid w:val="00AB42B2"/>
    <w:rsid w:val="00AD45C4"/>
    <w:rsid w:val="00AF4A93"/>
    <w:rsid w:val="00B14C64"/>
    <w:rsid w:val="00B16187"/>
    <w:rsid w:val="00B204D4"/>
    <w:rsid w:val="00B405D2"/>
    <w:rsid w:val="00B44426"/>
    <w:rsid w:val="00B574C0"/>
    <w:rsid w:val="00B630EC"/>
    <w:rsid w:val="00B6436E"/>
    <w:rsid w:val="00B76844"/>
    <w:rsid w:val="00B8051B"/>
    <w:rsid w:val="00B84252"/>
    <w:rsid w:val="00B91318"/>
    <w:rsid w:val="00B94E15"/>
    <w:rsid w:val="00BB36D5"/>
    <w:rsid w:val="00BC1194"/>
    <w:rsid w:val="00BE5AB0"/>
    <w:rsid w:val="00BE5D28"/>
    <w:rsid w:val="00BE5F60"/>
    <w:rsid w:val="00BE7225"/>
    <w:rsid w:val="00BF36A1"/>
    <w:rsid w:val="00C04D37"/>
    <w:rsid w:val="00C23429"/>
    <w:rsid w:val="00C27AB4"/>
    <w:rsid w:val="00C304B7"/>
    <w:rsid w:val="00C30E93"/>
    <w:rsid w:val="00C31F2A"/>
    <w:rsid w:val="00C322A5"/>
    <w:rsid w:val="00C350E7"/>
    <w:rsid w:val="00C45C23"/>
    <w:rsid w:val="00C57971"/>
    <w:rsid w:val="00C60DE6"/>
    <w:rsid w:val="00C70A52"/>
    <w:rsid w:val="00C725D8"/>
    <w:rsid w:val="00C754EE"/>
    <w:rsid w:val="00C80E9A"/>
    <w:rsid w:val="00C81257"/>
    <w:rsid w:val="00CA3A92"/>
    <w:rsid w:val="00CB468B"/>
    <w:rsid w:val="00CC6222"/>
    <w:rsid w:val="00CD0392"/>
    <w:rsid w:val="00CE1FC3"/>
    <w:rsid w:val="00CF3738"/>
    <w:rsid w:val="00D07C01"/>
    <w:rsid w:val="00D1592B"/>
    <w:rsid w:val="00D169BC"/>
    <w:rsid w:val="00D25BD4"/>
    <w:rsid w:val="00D3089E"/>
    <w:rsid w:val="00D43E27"/>
    <w:rsid w:val="00D4603A"/>
    <w:rsid w:val="00D475E3"/>
    <w:rsid w:val="00D52178"/>
    <w:rsid w:val="00D5494A"/>
    <w:rsid w:val="00D55CF3"/>
    <w:rsid w:val="00D64FF0"/>
    <w:rsid w:val="00D70048"/>
    <w:rsid w:val="00D719D7"/>
    <w:rsid w:val="00DA6174"/>
    <w:rsid w:val="00DB3ED1"/>
    <w:rsid w:val="00DC2F82"/>
    <w:rsid w:val="00DC633F"/>
    <w:rsid w:val="00DC7F59"/>
    <w:rsid w:val="00DD0929"/>
    <w:rsid w:val="00DE314E"/>
    <w:rsid w:val="00DE729A"/>
    <w:rsid w:val="00DF37BC"/>
    <w:rsid w:val="00E16909"/>
    <w:rsid w:val="00E1782B"/>
    <w:rsid w:val="00E3638C"/>
    <w:rsid w:val="00E57795"/>
    <w:rsid w:val="00E57F22"/>
    <w:rsid w:val="00E63CE2"/>
    <w:rsid w:val="00E736DA"/>
    <w:rsid w:val="00E74FC9"/>
    <w:rsid w:val="00E842B0"/>
    <w:rsid w:val="00E922A2"/>
    <w:rsid w:val="00E93D5D"/>
    <w:rsid w:val="00EA1569"/>
    <w:rsid w:val="00EB0B72"/>
    <w:rsid w:val="00EB0E10"/>
    <w:rsid w:val="00EC4B2D"/>
    <w:rsid w:val="00ED01A8"/>
    <w:rsid w:val="00ED260D"/>
    <w:rsid w:val="00ED5BCD"/>
    <w:rsid w:val="00ED64C9"/>
    <w:rsid w:val="00EE6BF0"/>
    <w:rsid w:val="00F02F13"/>
    <w:rsid w:val="00F1293E"/>
    <w:rsid w:val="00F33CAB"/>
    <w:rsid w:val="00F53285"/>
    <w:rsid w:val="00F8776A"/>
    <w:rsid w:val="00F9070D"/>
    <w:rsid w:val="00F9589D"/>
    <w:rsid w:val="00FA033D"/>
    <w:rsid w:val="00FA08C2"/>
    <w:rsid w:val="00FA4AB3"/>
    <w:rsid w:val="00FC4D59"/>
    <w:rsid w:val="00FD1AE1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7137"/>
  <w15:docId w15:val="{1CE2129A-537C-4452-AE81-E49C65B6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693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71315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1315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1315D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1315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WW8Num28z0">
    <w:name w:val="WW8Num28z0"/>
    <w:qFormat/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9C46A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1315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131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315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qFormat/>
    <w:rsid w:val="00EA77EC"/>
    <w:pPr>
      <w:suppressAutoHyphens/>
      <w:spacing w:before="60" w:after="60" w:line="264" w:lineRule="auto"/>
      <w:jc w:val="both"/>
    </w:pPr>
    <w:rPr>
      <w:rFonts w:ascii="Tahoma" w:eastAsia="Times New Roman" w:hAnsi="Tahoma" w:cs="Tahoma"/>
      <w:sz w:val="20"/>
      <w:szCs w:val="24"/>
      <w:lang w:eastAsia="zh-CN"/>
    </w:rPr>
  </w:style>
  <w:style w:type="numbering" w:customStyle="1" w:styleId="WW8Num28">
    <w:name w:val="WW8Num28"/>
    <w:qFormat/>
  </w:style>
  <w:style w:type="table" w:styleId="TableGrid">
    <w:name w:val="Table Grid"/>
    <w:basedOn w:val="TableNormal"/>
    <w:uiPriority w:val="59"/>
    <w:rsid w:val="006E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2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226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232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26"/>
    <w:rPr>
      <w:sz w:val="22"/>
    </w:rPr>
  </w:style>
  <w:style w:type="paragraph" w:customStyle="1" w:styleId="TableSide">
    <w:name w:val="Table Side"/>
    <w:basedOn w:val="Table"/>
    <w:rsid w:val="00AB3EEE"/>
    <w:rPr>
      <w:i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CCEF-1519-41A5-BA71-A738D31C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DYankov</dc:creator>
  <cp:lastModifiedBy>Simona Mihaylova</cp:lastModifiedBy>
  <cp:revision>11</cp:revision>
  <cp:lastPrinted>2020-07-14T12:09:00Z</cp:lastPrinted>
  <dcterms:created xsi:type="dcterms:W3CDTF">2023-11-29T09:31:00Z</dcterms:created>
  <dcterms:modified xsi:type="dcterms:W3CDTF">2025-06-03T07:42:00Z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